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F9A" w:rsidRDefault="00766B52">
      <w:pPr>
        <w:spacing w:line="400" w:lineRule="exact"/>
        <w:jc w:val="center"/>
        <w:rPr>
          <w:rFonts w:ascii="標楷體" w:eastAsia="標楷體" w:hAnsi="標楷體"/>
          <w:sz w:val="32"/>
        </w:rPr>
      </w:pPr>
      <w:bookmarkStart w:id="0" w:name="_GoBack"/>
      <w:r>
        <w:rPr>
          <w:rFonts w:ascii="標楷體" w:eastAsia="標楷體" w:hAnsi="標楷體"/>
          <w:sz w:val="32"/>
        </w:rPr>
        <w:t>臺北市國民小學推動兒童深耕閱讀</w:t>
      </w:r>
    </w:p>
    <w:p w:rsidR="002D3F9A" w:rsidRDefault="00766B52">
      <w:pPr>
        <w:spacing w:after="180" w:line="600" w:lineRule="exact"/>
        <w:jc w:val="center"/>
      </w:pPr>
      <w:proofErr w:type="gramStart"/>
      <w:r>
        <w:rPr>
          <w:rFonts w:ascii="標楷體" w:eastAsia="標楷體" w:hAnsi="標楷體"/>
          <w:sz w:val="32"/>
        </w:rPr>
        <w:t>111</w:t>
      </w:r>
      <w:proofErr w:type="gramEnd"/>
      <w:r>
        <w:rPr>
          <w:rFonts w:ascii="標楷體" w:eastAsia="標楷體" w:hAnsi="標楷體"/>
          <w:sz w:val="32"/>
        </w:rPr>
        <w:t>年度「自編故事劇本徵件」增能研習實施計畫</w:t>
      </w:r>
    </w:p>
    <w:bookmarkEnd w:id="0"/>
    <w:p w:rsidR="002D3F9A" w:rsidRDefault="00766B52">
      <w:pPr>
        <w:spacing w:line="440" w:lineRule="exact"/>
        <w:rPr>
          <w:rFonts w:ascii="標楷體" w:eastAsia="標楷體" w:hAnsi="標楷體"/>
          <w:b/>
          <w:szCs w:val="24"/>
        </w:rPr>
      </w:pPr>
      <w:r>
        <w:rPr>
          <w:rFonts w:ascii="標楷體" w:eastAsia="標楷體" w:hAnsi="標楷體"/>
          <w:b/>
          <w:szCs w:val="24"/>
        </w:rPr>
        <w:t>壹、</w:t>
      </w:r>
      <w:r>
        <w:rPr>
          <w:rFonts w:ascii="標楷體" w:eastAsia="標楷體" w:hAnsi="標楷體"/>
          <w:b/>
          <w:szCs w:val="24"/>
        </w:rPr>
        <w:t xml:space="preserve"> </w:t>
      </w:r>
      <w:r>
        <w:rPr>
          <w:rFonts w:ascii="標楷體" w:eastAsia="標楷體" w:hAnsi="標楷體"/>
          <w:b/>
          <w:szCs w:val="24"/>
        </w:rPr>
        <w:t>依據</w:t>
      </w:r>
      <w:r>
        <w:rPr>
          <w:rFonts w:ascii="標楷體" w:eastAsia="標楷體" w:hAnsi="標楷體"/>
          <w:b/>
          <w:szCs w:val="24"/>
        </w:rPr>
        <w:t xml:space="preserve"> </w:t>
      </w:r>
    </w:p>
    <w:p w:rsidR="002D3F9A" w:rsidRDefault="00766B52">
      <w:pPr>
        <w:pStyle w:val="a7"/>
        <w:numPr>
          <w:ilvl w:val="0"/>
          <w:numId w:val="1"/>
        </w:numPr>
        <w:spacing w:line="440" w:lineRule="exact"/>
        <w:ind w:left="851" w:hanging="567"/>
        <w:rPr>
          <w:rFonts w:ascii="標楷體" w:eastAsia="標楷體" w:hAnsi="標楷體"/>
          <w:szCs w:val="24"/>
        </w:rPr>
      </w:pPr>
      <w:r>
        <w:rPr>
          <w:rFonts w:ascii="標楷體" w:eastAsia="標楷體" w:hAnsi="標楷體"/>
          <w:szCs w:val="24"/>
        </w:rPr>
        <w:t>教育部國民及學前教育署補助國民中小學閱讀推動計畫作業要點。</w:t>
      </w:r>
    </w:p>
    <w:p w:rsidR="002D3F9A" w:rsidRDefault="00766B52">
      <w:pPr>
        <w:pStyle w:val="a7"/>
        <w:numPr>
          <w:ilvl w:val="0"/>
          <w:numId w:val="1"/>
        </w:numPr>
        <w:spacing w:line="440" w:lineRule="exact"/>
        <w:ind w:left="851" w:hanging="567"/>
        <w:rPr>
          <w:rFonts w:ascii="標楷體" w:eastAsia="標楷體" w:hAnsi="標楷體"/>
          <w:szCs w:val="24"/>
        </w:rPr>
      </w:pPr>
      <w:r>
        <w:rPr>
          <w:rFonts w:ascii="標楷體" w:eastAsia="標楷體" w:hAnsi="標楷體"/>
          <w:szCs w:val="24"/>
        </w:rPr>
        <w:t>臺北市國民小學推動兒童深耕閱讀工作計畫</w:t>
      </w:r>
      <w:proofErr w:type="gramStart"/>
      <w:r>
        <w:rPr>
          <w:rFonts w:ascii="標楷體" w:eastAsia="標楷體" w:hAnsi="標楷體"/>
          <w:szCs w:val="24"/>
        </w:rPr>
        <w:t>108</w:t>
      </w:r>
      <w:proofErr w:type="gramEnd"/>
      <w:r>
        <w:rPr>
          <w:rFonts w:ascii="標楷體" w:eastAsia="標楷體" w:hAnsi="標楷體"/>
          <w:szCs w:val="24"/>
        </w:rPr>
        <w:t>年度</w:t>
      </w:r>
      <w:r>
        <w:rPr>
          <w:rFonts w:ascii="標楷體" w:eastAsia="標楷體" w:hAnsi="標楷體"/>
          <w:szCs w:val="24"/>
        </w:rPr>
        <w:t>-</w:t>
      </w:r>
      <w:proofErr w:type="gramStart"/>
      <w:r>
        <w:rPr>
          <w:rFonts w:ascii="標楷體" w:eastAsia="標楷體" w:hAnsi="標楷體"/>
          <w:szCs w:val="24"/>
        </w:rPr>
        <w:t>11</w:t>
      </w:r>
      <w:proofErr w:type="gramEnd"/>
      <w:r>
        <w:rPr>
          <w:rFonts w:ascii="標楷體" w:eastAsia="標楷體" w:hAnsi="標楷體"/>
          <w:szCs w:val="24"/>
        </w:rPr>
        <w:t>1</w:t>
      </w:r>
      <w:r>
        <w:rPr>
          <w:rFonts w:ascii="標楷體" w:eastAsia="標楷體" w:hAnsi="標楷體"/>
          <w:szCs w:val="24"/>
        </w:rPr>
        <w:t>年度四年計畫。</w:t>
      </w:r>
      <w:r>
        <w:rPr>
          <w:rFonts w:ascii="標楷體" w:eastAsia="標楷體" w:hAnsi="標楷體"/>
          <w:szCs w:val="24"/>
        </w:rPr>
        <w:t xml:space="preserve"> </w:t>
      </w:r>
    </w:p>
    <w:p w:rsidR="002D3F9A" w:rsidRDefault="00766B52">
      <w:pPr>
        <w:spacing w:line="440" w:lineRule="exact"/>
        <w:rPr>
          <w:rFonts w:ascii="標楷體" w:eastAsia="標楷體" w:hAnsi="標楷體"/>
          <w:b/>
          <w:szCs w:val="24"/>
        </w:rPr>
      </w:pPr>
      <w:r>
        <w:rPr>
          <w:rFonts w:ascii="標楷體" w:eastAsia="標楷體" w:hAnsi="標楷體"/>
          <w:b/>
          <w:szCs w:val="24"/>
        </w:rPr>
        <w:t>貳、</w:t>
      </w:r>
      <w:r>
        <w:rPr>
          <w:rFonts w:ascii="標楷體" w:eastAsia="標楷體" w:hAnsi="標楷體"/>
          <w:b/>
          <w:szCs w:val="24"/>
        </w:rPr>
        <w:t xml:space="preserve"> </w:t>
      </w:r>
      <w:r>
        <w:rPr>
          <w:rFonts w:ascii="標楷體" w:eastAsia="標楷體" w:hAnsi="標楷體"/>
          <w:b/>
          <w:szCs w:val="24"/>
        </w:rPr>
        <w:t>目的</w:t>
      </w:r>
      <w:r>
        <w:rPr>
          <w:rFonts w:ascii="標楷體" w:eastAsia="標楷體" w:hAnsi="標楷體"/>
          <w:b/>
          <w:szCs w:val="24"/>
        </w:rPr>
        <w:t xml:space="preserve"> </w:t>
      </w:r>
    </w:p>
    <w:p w:rsidR="002D3F9A" w:rsidRDefault="00766B52">
      <w:pPr>
        <w:pStyle w:val="a7"/>
        <w:numPr>
          <w:ilvl w:val="0"/>
          <w:numId w:val="2"/>
        </w:numPr>
        <w:spacing w:line="440" w:lineRule="exact"/>
        <w:ind w:left="851" w:hanging="567"/>
      </w:pPr>
      <w:r>
        <w:rPr>
          <w:rFonts w:ascii="標楷體" w:eastAsia="標楷體" w:hAnsi="標楷體"/>
          <w:color w:val="000000"/>
        </w:rPr>
        <w:t>提升教師</w:t>
      </w:r>
      <w:r>
        <w:rPr>
          <w:rFonts w:ascii="標楷體" w:eastAsia="標楷體" w:hAnsi="標楷體"/>
          <w:szCs w:val="24"/>
        </w:rPr>
        <w:t>「自編故事劇本徵件」指導</w:t>
      </w:r>
      <w:r>
        <w:rPr>
          <w:rFonts w:ascii="標楷體" w:eastAsia="標楷體" w:hAnsi="標楷體"/>
          <w:color w:val="000000"/>
        </w:rPr>
        <w:t>專業知能，</w:t>
      </w:r>
      <w:r>
        <w:rPr>
          <w:rFonts w:ascii="標楷體" w:eastAsia="標楷體" w:hAnsi="標楷體"/>
          <w:szCs w:val="24"/>
        </w:rPr>
        <w:t>培養多文本閱讀素材應用能力</w:t>
      </w:r>
      <w:r>
        <w:rPr>
          <w:rFonts w:ascii="標楷體" w:eastAsia="標楷體" w:hAnsi="標楷體"/>
          <w:color w:val="000000"/>
        </w:rPr>
        <w:t>。</w:t>
      </w:r>
    </w:p>
    <w:p w:rsidR="002D3F9A" w:rsidRDefault="00766B52">
      <w:pPr>
        <w:pStyle w:val="a7"/>
        <w:numPr>
          <w:ilvl w:val="0"/>
          <w:numId w:val="2"/>
        </w:numPr>
        <w:spacing w:line="440" w:lineRule="exact"/>
        <w:ind w:left="851" w:hanging="567"/>
        <w:rPr>
          <w:rFonts w:ascii="標楷體" w:eastAsia="標楷體" w:hAnsi="標楷體"/>
          <w:szCs w:val="24"/>
        </w:rPr>
      </w:pPr>
      <w:r>
        <w:rPr>
          <w:rFonts w:ascii="標楷體" w:eastAsia="標楷體" w:hAnsi="標楷體"/>
          <w:szCs w:val="24"/>
        </w:rPr>
        <w:t>擴展教師多元閱讀觸角，增進參賽作品內容豐富性。</w:t>
      </w:r>
    </w:p>
    <w:p w:rsidR="002D3F9A" w:rsidRDefault="00766B52">
      <w:pPr>
        <w:pStyle w:val="a7"/>
        <w:numPr>
          <w:ilvl w:val="0"/>
          <w:numId w:val="2"/>
        </w:numPr>
        <w:spacing w:line="440" w:lineRule="exact"/>
        <w:ind w:left="851" w:hanging="567"/>
      </w:pPr>
      <w:r>
        <w:rPr>
          <w:rFonts w:ascii="標楷體" w:eastAsia="標楷體" w:hAnsi="標楷體"/>
          <w:color w:val="000000"/>
        </w:rPr>
        <w:t>分享自編故事劇本獲獎作品，激發創作能力。</w:t>
      </w:r>
    </w:p>
    <w:p w:rsidR="002D3F9A" w:rsidRDefault="00766B52">
      <w:pPr>
        <w:spacing w:line="440" w:lineRule="exact"/>
      </w:pPr>
      <w:r>
        <w:rPr>
          <w:rFonts w:ascii="標楷體" w:eastAsia="標楷體" w:hAnsi="標楷體"/>
          <w:b/>
          <w:szCs w:val="24"/>
        </w:rPr>
        <w:t>參、</w:t>
      </w:r>
      <w:r>
        <w:rPr>
          <w:rFonts w:ascii="標楷體" w:eastAsia="標楷體" w:hAnsi="標楷體"/>
          <w:b/>
          <w:szCs w:val="24"/>
        </w:rPr>
        <w:t xml:space="preserve"> </w:t>
      </w:r>
      <w:r>
        <w:rPr>
          <w:rFonts w:ascii="標楷體" w:eastAsia="標楷體" w:hAnsi="標楷體"/>
          <w:b/>
          <w:szCs w:val="24"/>
        </w:rPr>
        <w:t>主辦單位：</w:t>
      </w:r>
      <w:r>
        <w:rPr>
          <w:rFonts w:ascii="標楷體" w:eastAsia="標楷體" w:hAnsi="標楷體"/>
          <w:szCs w:val="24"/>
        </w:rPr>
        <w:t>臺北市政府教育局（以下簡稱本局）。</w:t>
      </w:r>
    </w:p>
    <w:p w:rsidR="002D3F9A" w:rsidRDefault="00766B52">
      <w:pPr>
        <w:spacing w:line="440" w:lineRule="exact"/>
      </w:pPr>
      <w:r>
        <w:rPr>
          <w:rFonts w:ascii="標楷體" w:eastAsia="標楷體" w:hAnsi="標楷體"/>
          <w:b/>
          <w:szCs w:val="24"/>
        </w:rPr>
        <w:t>肆、</w:t>
      </w:r>
      <w:r>
        <w:rPr>
          <w:rFonts w:ascii="標楷體" w:eastAsia="標楷體" w:hAnsi="標楷體"/>
          <w:b/>
          <w:szCs w:val="24"/>
        </w:rPr>
        <w:t xml:space="preserve"> </w:t>
      </w:r>
      <w:r>
        <w:rPr>
          <w:rFonts w:ascii="標楷體" w:eastAsia="標楷體" w:hAnsi="標楷體"/>
          <w:b/>
          <w:szCs w:val="24"/>
        </w:rPr>
        <w:t>承辦單位：</w:t>
      </w:r>
      <w:r>
        <w:rPr>
          <w:rFonts w:ascii="標楷體" w:eastAsia="標楷體" w:hAnsi="標楷體"/>
          <w:szCs w:val="24"/>
        </w:rPr>
        <w:t>臺北市中正區河堤國民小學。</w:t>
      </w:r>
    </w:p>
    <w:p w:rsidR="002D3F9A" w:rsidRDefault="00766B52">
      <w:pPr>
        <w:pStyle w:val="a7"/>
        <w:numPr>
          <w:ilvl w:val="0"/>
          <w:numId w:val="3"/>
        </w:numPr>
        <w:spacing w:line="440" w:lineRule="exac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活動內容說明</w:t>
      </w:r>
    </w:p>
    <w:p w:rsidR="002D3F9A" w:rsidRDefault="00766B52">
      <w:pPr>
        <w:pStyle w:val="a7"/>
        <w:numPr>
          <w:ilvl w:val="0"/>
          <w:numId w:val="4"/>
        </w:numPr>
        <w:tabs>
          <w:tab w:val="left" w:pos="709"/>
        </w:tabs>
        <w:spacing w:line="440" w:lineRule="exact"/>
        <w:ind w:left="851" w:hanging="567"/>
        <w:rPr>
          <w:rFonts w:ascii="標楷體" w:eastAsia="標楷體" w:hAnsi="標楷體"/>
          <w:szCs w:val="24"/>
        </w:rPr>
      </w:pPr>
      <w:r>
        <w:rPr>
          <w:rFonts w:ascii="標楷體" w:eastAsia="標楷體" w:hAnsi="標楷體"/>
          <w:szCs w:val="24"/>
        </w:rPr>
        <w:t>參加對象：臺北市公私立國民小學對指導自編故事劇本徵件比賽及多文本閱讀教學有興趣之教師。</w:t>
      </w:r>
    </w:p>
    <w:p w:rsidR="002D3F9A" w:rsidRDefault="00766B52">
      <w:pPr>
        <w:pStyle w:val="a7"/>
        <w:numPr>
          <w:ilvl w:val="0"/>
          <w:numId w:val="4"/>
        </w:numPr>
        <w:tabs>
          <w:tab w:val="left" w:pos="709"/>
        </w:tabs>
        <w:spacing w:line="440" w:lineRule="exact"/>
        <w:ind w:left="851" w:hanging="567"/>
        <w:rPr>
          <w:rFonts w:ascii="標楷體" w:eastAsia="標楷體" w:hAnsi="標楷體"/>
          <w:szCs w:val="24"/>
        </w:rPr>
      </w:pPr>
      <w:r>
        <w:rPr>
          <w:rFonts w:ascii="標楷體" w:eastAsia="標楷體" w:hAnsi="標楷體"/>
          <w:szCs w:val="24"/>
        </w:rPr>
        <w:t>研習方式：因應中央流行</w:t>
      </w:r>
      <w:proofErr w:type="gramStart"/>
      <w:r>
        <w:rPr>
          <w:rFonts w:ascii="標楷體" w:eastAsia="標楷體" w:hAnsi="標楷體"/>
          <w:szCs w:val="24"/>
        </w:rPr>
        <w:t>疫</w:t>
      </w:r>
      <w:proofErr w:type="gramEnd"/>
      <w:r>
        <w:rPr>
          <w:rFonts w:ascii="標楷體" w:eastAsia="標楷體" w:hAnsi="標楷體"/>
          <w:szCs w:val="24"/>
        </w:rPr>
        <w:t>情指揮中心公布之疫情警戒標準相關規定，為防止群聚可能產生之疫情擴散，</w:t>
      </w:r>
      <w:r>
        <w:rPr>
          <w:rFonts w:ascii="標楷體" w:eastAsia="標楷體" w:hAnsi="標楷體"/>
          <w:szCs w:val="24"/>
        </w:rPr>
        <w:t xml:space="preserve"> </w:t>
      </w:r>
      <w:r>
        <w:rPr>
          <w:rFonts w:ascii="標楷體" w:eastAsia="標楷體" w:hAnsi="標楷體"/>
          <w:szCs w:val="24"/>
        </w:rPr>
        <w:t>此研習依疫情狀況改為</w:t>
      </w:r>
      <w:proofErr w:type="gramStart"/>
      <w:r>
        <w:rPr>
          <w:rFonts w:ascii="標楷體" w:eastAsia="標楷體" w:hAnsi="標楷體"/>
          <w:szCs w:val="24"/>
        </w:rPr>
        <w:t>全程線上同</w:t>
      </w:r>
      <w:proofErr w:type="gramEnd"/>
      <w:r>
        <w:rPr>
          <w:rFonts w:ascii="標楷體" w:eastAsia="標楷體" w:hAnsi="標楷體"/>
          <w:szCs w:val="24"/>
        </w:rPr>
        <w:t>步教學形式，不舉辦任何實體課程。本研習改以「</w:t>
      </w:r>
      <w:proofErr w:type="gramStart"/>
      <w:r>
        <w:rPr>
          <w:rFonts w:ascii="標楷體" w:eastAsia="標楷體" w:hAnsi="標楷體"/>
          <w:szCs w:val="24"/>
        </w:rPr>
        <w:t>線上同步</w:t>
      </w:r>
      <w:proofErr w:type="gramEnd"/>
      <w:r>
        <w:rPr>
          <w:rFonts w:ascii="標楷體" w:eastAsia="標楷體" w:hAnsi="標楷體"/>
          <w:szCs w:val="24"/>
        </w:rPr>
        <w:t>教學」形式進行時，將採用</w:t>
      </w:r>
      <w:r>
        <w:rPr>
          <w:rFonts w:ascii="標楷體" w:eastAsia="標楷體" w:hAnsi="標楷體"/>
          <w:szCs w:val="24"/>
        </w:rPr>
        <w:t xml:space="preserve">Google </w:t>
      </w:r>
      <w:r>
        <w:rPr>
          <w:rFonts w:ascii="標楷體" w:eastAsia="標楷體" w:hAnsi="標楷體"/>
          <w:szCs w:val="24"/>
        </w:rPr>
        <w:t>meet</w:t>
      </w:r>
      <w:r>
        <w:rPr>
          <w:rFonts w:ascii="標楷體" w:eastAsia="標楷體" w:hAnsi="標楷體"/>
          <w:szCs w:val="24"/>
        </w:rPr>
        <w:t>平臺進行教學，學員參與方式請依報名時提供之電子信箱中的會議連結，於研習前</w:t>
      </w:r>
      <w:r>
        <w:rPr>
          <w:rFonts w:ascii="標楷體" w:eastAsia="標楷體" w:hAnsi="標楷體"/>
          <w:szCs w:val="24"/>
        </w:rPr>
        <w:t>10</w:t>
      </w:r>
      <w:r>
        <w:rPr>
          <w:rFonts w:ascii="標楷體" w:eastAsia="標楷體" w:hAnsi="標楷體"/>
          <w:szCs w:val="24"/>
        </w:rPr>
        <w:t>分鐘進入</w:t>
      </w:r>
      <w:r>
        <w:rPr>
          <w:rFonts w:ascii="標楷體" w:eastAsia="標楷體" w:hAnsi="標楷體"/>
          <w:szCs w:val="24"/>
        </w:rPr>
        <w:t>meet</w:t>
      </w:r>
      <w:r>
        <w:rPr>
          <w:rFonts w:ascii="標楷體" w:eastAsia="標楷體" w:hAnsi="標楷體"/>
          <w:szCs w:val="24"/>
        </w:rPr>
        <w:t>視訊會議，即可加入。本研習會議室</w:t>
      </w:r>
      <w:r>
        <w:rPr>
          <w:rFonts w:ascii="標楷體" w:eastAsia="標楷體" w:hAnsi="標楷體"/>
          <w:szCs w:val="24"/>
        </w:rPr>
        <w:t>(</w:t>
      </w:r>
      <w:proofErr w:type="gramStart"/>
      <w:r>
        <w:rPr>
          <w:rFonts w:ascii="標楷體" w:eastAsia="標楷體" w:hAnsi="標楷體"/>
          <w:szCs w:val="24"/>
        </w:rPr>
        <w:t>線上教室</w:t>
      </w:r>
      <w:proofErr w:type="gramEnd"/>
      <w:r>
        <w:rPr>
          <w:rFonts w:ascii="標楷體" w:eastAsia="標楷體" w:hAnsi="標楷體"/>
          <w:szCs w:val="24"/>
        </w:rPr>
        <w:t>)</w:t>
      </w:r>
      <w:r>
        <w:rPr>
          <w:rFonts w:ascii="標楷體" w:eastAsia="標楷體" w:hAnsi="標楷體"/>
          <w:szCs w:val="24"/>
        </w:rPr>
        <w:t>依報名結果採預約邀請方式，不另行公告會議室代碼。如研習前三天仍未收到郵件通知，請洽承辦人：河堤國小陳依新老師：</w:t>
      </w:r>
      <w:r>
        <w:rPr>
          <w:rFonts w:ascii="標楷體" w:eastAsia="標楷體" w:hAnsi="標楷體"/>
          <w:szCs w:val="24"/>
        </w:rPr>
        <w:t>2367-7144</w:t>
      </w:r>
      <w:r>
        <w:rPr>
          <w:rFonts w:ascii="標楷體" w:eastAsia="標楷體" w:hAnsi="標楷體"/>
          <w:szCs w:val="24"/>
        </w:rPr>
        <w:t>分機</w:t>
      </w:r>
      <w:r>
        <w:rPr>
          <w:rFonts w:ascii="標楷體" w:eastAsia="標楷體" w:hAnsi="標楷體"/>
          <w:szCs w:val="24"/>
        </w:rPr>
        <w:t>818</w:t>
      </w:r>
      <w:r>
        <w:rPr>
          <w:rFonts w:ascii="標楷體" w:eastAsia="標楷體" w:hAnsi="標楷體"/>
          <w:szCs w:val="24"/>
        </w:rPr>
        <w:t>。</w:t>
      </w:r>
      <w:r>
        <w:rPr>
          <w:rFonts w:ascii="標楷體" w:eastAsia="標楷體" w:hAnsi="標楷體"/>
          <w:szCs w:val="24"/>
        </w:rPr>
        <w:t xml:space="preserve">  </w:t>
      </w:r>
    </w:p>
    <w:p w:rsidR="002D3F9A" w:rsidRDefault="00766B52">
      <w:pPr>
        <w:pStyle w:val="a7"/>
        <w:numPr>
          <w:ilvl w:val="0"/>
          <w:numId w:val="4"/>
        </w:numPr>
        <w:tabs>
          <w:tab w:val="left" w:pos="709"/>
        </w:tabs>
        <w:spacing w:line="440" w:lineRule="exact"/>
        <w:ind w:left="851" w:hanging="567"/>
        <w:rPr>
          <w:rFonts w:ascii="標楷體" w:eastAsia="標楷體" w:hAnsi="標楷體"/>
          <w:szCs w:val="24"/>
        </w:rPr>
      </w:pPr>
      <w:r>
        <w:rPr>
          <w:rFonts w:ascii="標楷體" w:eastAsia="標楷體" w:hAnsi="標楷體"/>
          <w:szCs w:val="24"/>
        </w:rPr>
        <w:t>研習日期：第一梯次</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和第二梯次</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8</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，請擇</w:t>
      </w:r>
      <w:proofErr w:type="gramStart"/>
      <w:r>
        <w:rPr>
          <w:rFonts w:ascii="標楷體" w:eastAsia="標楷體" w:hAnsi="標楷體"/>
          <w:szCs w:val="24"/>
        </w:rPr>
        <w:t>一</w:t>
      </w:r>
      <w:proofErr w:type="gramEnd"/>
      <w:r>
        <w:rPr>
          <w:rFonts w:ascii="標楷體" w:eastAsia="標楷體" w:hAnsi="標楷體"/>
          <w:szCs w:val="24"/>
        </w:rPr>
        <w:t>梯次參加。</w:t>
      </w:r>
    </w:p>
    <w:p w:rsidR="002D3F9A" w:rsidRDefault="00766B52">
      <w:pPr>
        <w:pStyle w:val="a7"/>
        <w:numPr>
          <w:ilvl w:val="0"/>
          <w:numId w:val="4"/>
        </w:numPr>
        <w:tabs>
          <w:tab w:val="left" w:pos="709"/>
        </w:tabs>
        <w:spacing w:line="440" w:lineRule="exact"/>
        <w:ind w:left="851" w:hanging="567"/>
        <w:rPr>
          <w:rFonts w:ascii="標楷體" w:eastAsia="標楷體" w:hAnsi="標楷體"/>
          <w:szCs w:val="24"/>
        </w:rPr>
      </w:pPr>
      <w:r>
        <w:rPr>
          <w:rFonts w:ascii="標楷體" w:eastAsia="標楷體" w:hAnsi="標楷體"/>
          <w:szCs w:val="24"/>
        </w:rPr>
        <w:t>報名日期：自</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6</w:t>
      </w:r>
      <w:r>
        <w:rPr>
          <w:rFonts w:ascii="標楷體" w:eastAsia="標楷體" w:hAnsi="標楷體"/>
          <w:szCs w:val="24"/>
        </w:rPr>
        <w:t>月</w:t>
      </w:r>
      <w:r>
        <w:rPr>
          <w:rFonts w:ascii="標楷體" w:eastAsia="標楷體" w:hAnsi="標楷體"/>
          <w:szCs w:val="24"/>
        </w:rPr>
        <w:t>15</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至</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止。</w:t>
      </w:r>
      <w:r>
        <w:rPr>
          <w:rFonts w:ascii="標楷體" w:eastAsia="標楷體" w:hAnsi="標楷體"/>
          <w:szCs w:val="24"/>
        </w:rPr>
        <w:t>(</w:t>
      </w:r>
      <w:r>
        <w:rPr>
          <w:rFonts w:ascii="標楷體" w:eastAsia="標楷體" w:hAnsi="標楷體"/>
          <w:szCs w:val="24"/>
        </w:rPr>
        <w:t>如遇額滿則提前截止報名</w:t>
      </w:r>
      <w:r>
        <w:rPr>
          <w:rFonts w:ascii="標楷體" w:eastAsia="標楷體" w:hAnsi="標楷體"/>
          <w:szCs w:val="24"/>
        </w:rPr>
        <w:t>)</w:t>
      </w:r>
    </w:p>
    <w:p w:rsidR="002D3F9A" w:rsidRDefault="00766B52">
      <w:pPr>
        <w:pStyle w:val="a7"/>
        <w:numPr>
          <w:ilvl w:val="0"/>
          <w:numId w:val="4"/>
        </w:numPr>
        <w:tabs>
          <w:tab w:val="left" w:pos="709"/>
        </w:tabs>
        <w:spacing w:line="440" w:lineRule="exact"/>
        <w:ind w:left="851" w:hanging="567"/>
      </w:pPr>
      <w:r>
        <w:rPr>
          <w:rFonts w:ascii="標楷體" w:eastAsia="標楷體" w:hAnsi="標楷體"/>
          <w:szCs w:val="24"/>
        </w:rPr>
        <w:t>錄取方式及名額：教師請於報名截止日前逕</w:t>
      </w:r>
      <w:r>
        <w:rPr>
          <w:rFonts w:ascii="標楷體" w:eastAsia="標楷體" w:hAnsi="標楷體"/>
          <w:szCs w:val="24"/>
        </w:rPr>
        <w:t>行登入臺北市教師在職研習網站</w:t>
      </w:r>
      <w:r>
        <w:rPr>
          <w:rFonts w:ascii="標楷體" w:eastAsia="標楷體" w:hAnsi="標楷體"/>
          <w:szCs w:val="24"/>
        </w:rPr>
        <w:t>(http://insc.tp.edu.tw)</w:t>
      </w:r>
      <w:r>
        <w:rPr>
          <w:rFonts w:ascii="標楷體" w:eastAsia="標楷體" w:hAnsi="標楷體"/>
          <w:szCs w:val="24"/>
        </w:rPr>
        <w:t>報名，經行政程序核准後，再由學校承辦人進入</w:t>
      </w:r>
      <w:proofErr w:type="gramStart"/>
      <w:r>
        <w:rPr>
          <w:rFonts w:ascii="標楷體" w:eastAsia="標楷體" w:hAnsi="標楷體"/>
          <w:szCs w:val="24"/>
        </w:rPr>
        <w:t>系統薦派</w:t>
      </w:r>
      <w:proofErr w:type="gramEnd"/>
      <w:r>
        <w:rPr>
          <w:rFonts w:ascii="標楷體" w:eastAsia="標楷體" w:hAnsi="標楷體"/>
          <w:szCs w:val="24"/>
        </w:rPr>
        <w:t>，錄取者同意以公假派代方式出席研習。每梯次研習以</w:t>
      </w:r>
      <w:r>
        <w:rPr>
          <w:rFonts w:ascii="標楷體" w:eastAsia="標楷體" w:hAnsi="標楷體"/>
          <w:szCs w:val="24"/>
        </w:rPr>
        <w:t>50</w:t>
      </w:r>
      <w:r>
        <w:rPr>
          <w:rFonts w:ascii="標楷體" w:eastAsia="標楷體" w:hAnsi="標楷體"/>
          <w:szCs w:val="24"/>
        </w:rPr>
        <w:t>人為限，依報名先後順序錄取，額滿為止。</w:t>
      </w:r>
    </w:p>
    <w:p w:rsidR="002D3F9A" w:rsidRDefault="00766B52">
      <w:pPr>
        <w:pStyle w:val="a7"/>
        <w:numPr>
          <w:ilvl w:val="0"/>
          <w:numId w:val="4"/>
        </w:numPr>
        <w:tabs>
          <w:tab w:val="left" w:pos="709"/>
        </w:tabs>
        <w:spacing w:line="440" w:lineRule="exact"/>
        <w:ind w:left="851" w:hanging="567"/>
        <w:rPr>
          <w:rFonts w:ascii="標楷體" w:eastAsia="標楷體" w:hAnsi="標楷體"/>
          <w:szCs w:val="24"/>
        </w:rPr>
      </w:pPr>
      <w:r>
        <w:rPr>
          <w:rFonts w:ascii="標楷體" w:eastAsia="標楷體" w:hAnsi="標楷體"/>
          <w:szCs w:val="24"/>
        </w:rPr>
        <w:t>本局於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月辦理「自編故事劇本徵件」，詳細辦法請至臺北市兒童深耕閱讀網查詢，請各校鼓勵有意願參賽之親師生參與。</w:t>
      </w:r>
      <w:r>
        <w:rPr>
          <w:rFonts w:ascii="標楷體" w:eastAsia="標楷體" w:hAnsi="標楷體"/>
          <w:szCs w:val="24"/>
        </w:rPr>
        <w:t xml:space="preserve"> </w:t>
      </w:r>
    </w:p>
    <w:p w:rsidR="002D3F9A" w:rsidRDefault="00766B52">
      <w:pPr>
        <w:pStyle w:val="a7"/>
        <w:numPr>
          <w:ilvl w:val="0"/>
          <w:numId w:val="4"/>
        </w:numPr>
        <w:tabs>
          <w:tab w:val="left" w:pos="709"/>
        </w:tabs>
        <w:spacing w:after="180" w:line="440" w:lineRule="exact"/>
        <w:ind w:left="851" w:hanging="567"/>
      </w:pPr>
      <w:r>
        <w:rPr>
          <w:rFonts w:ascii="標楷體" w:eastAsia="標楷體" w:hAnsi="標楷體"/>
          <w:szCs w:val="24"/>
        </w:rPr>
        <w:t>課程內容：</w:t>
      </w:r>
      <w:r>
        <w:rPr>
          <w:rFonts w:ascii="標楷體" w:eastAsia="標楷體" w:hAnsi="標楷體"/>
          <w:color w:val="000000"/>
        </w:rPr>
        <w:t>課程講座請以</w:t>
      </w:r>
      <w:r>
        <w:rPr>
          <w:rFonts w:ascii="標楷體" w:eastAsia="標楷體" w:hAnsi="標楷體"/>
          <w:szCs w:val="24"/>
        </w:rPr>
        <w:t>臺北市教師在職研習</w:t>
      </w:r>
      <w:r>
        <w:rPr>
          <w:rFonts w:ascii="標楷體" w:eastAsia="標楷體" w:hAnsi="標楷體"/>
          <w:color w:val="000000"/>
        </w:rPr>
        <w:t>網路公布為</w:t>
      </w:r>
      <w:proofErr w:type="gramStart"/>
      <w:r>
        <w:rPr>
          <w:rFonts w:ascii="標楷體" w:eastAsia="標楷體" w:hAnsi="標楷體"/>
          <w:color w:val="000000"/>
        </w:rPr>
        <w:t>準</w:t>
      </w:r>
      <w:proofErr w:type="gramEnd"/>
      <w:r>
        <w:rPr>
          <w:rFonts w:ascii="標楷體" w:eastAsia="標楷體" w:hAnsi="標楷體"/>
          <w:szCs w:val="24"/>
        </w:rPr>
        <w:t>。</w:t>
      </w:r>
    </w:p>
    <w:tbl>
      <w:tblPr>
        <w:tblW w:w="8931" w:type="dxa"/>
        <w:tblInd w:w="562" w:type="dxa"/>
        <w:tblCellMar>
          <w:left w:w="10" w:type="dxa"/>
          <w:right w:w="10" w:type="dxa"/>
        </w:tblCellMar>
        <w:tblLook w:val="04A0" w:firstRow="1" w:lastRow="0" w:firstColumn="1" w:lastColumn="0" w:noHBand="0" w:noVBand="1"/>
      </w:tblPr>
      <w:tblGrid>
        <w:gridCol w:w="1985"/>
        <w:gridCol w:w="5528"/>
        <w:gridCol w:w="1418"/>
      </w:tblGrid>
      <w:tr w:rsidR="002D3F9A">
        <w:tblPrEx>
          <w:tblCellMar>
            <w:top w:w="0" w:type="dxa"/>
            <w:bottom w:w="0" w:type="dxa"/>
          </w:tblCellMar>
        </w:tblPrEx>
        <w:trPr>
          <w:trHeight w:val="368"/>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F9A" w:rsidRDefault="00766B52">
            <w:pPr>
              <w:jc w:val="center"/>
              <w:rPr>
                <w:rFonts w:ascii="標楷體" w:eastAsia="標楷體" w:hAnsi="標楷體"/>
                <w:szCs w:val="24"/>
              </w:rPr>
            </w:pPr>
            <w:r>
              <w:rPr>
                <w:rFonts w:ascii="標楷體" w:eastAsia="標楷體" w:hAnsi="標楷體"/>
                <w:szCs w:val="24"/>
              </w:rPr>
              <w:lastRenderedPageBreak/>
              <w:t>時</w:t>
            </w:r>
            <w:r>
              <w:rPr>
                <w:rFonts w:ascii="標楷體" w:eastAsia="標楷體" w:hAnsi="標楷體"/>
                <w:szCs w:val="24"/>
              </w:rPr>
              <w:t xml:space="preserve">      </w:t>
            </w:r>
            <w:r>
              <w:rPr>
                <w:rFonts w:ascii="標楷體" w:eastAsia="標楷體" w:hAnsi="標楷體"/>
                <w:szCs w:val="24"/>
              </w:rPr>
              <w:t>間</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F9A" w:rsidRDefault="00766B52">
            <w:pPr>
              <w:jc w:val="center"/>
              <w:rPr>
                <w:rFonts w:ascii="標楷體" w:eastAsia="標楷體" w:hAnsi="標楷體"/>
                <w:szCs w:val="24"/>
              </w:rPr>
            </w:pPr>
            <w:r>
              <w:rPr>
                <w:rFonts w:ascii="標楷體" w:eastAsia="標楷體" w:hAnsi="標楷體"/>
                <w:szCs w:val="24"/>
              </w:rPr>
              <w:t>內</w:t>
            </w:r>
            <w:r>
              <w:rPr>
                <w:rFonts w:ascii="標楷體" w:eastAsia="標楷體" w:hAnsi="標楷體"/>
                <w:szCs w:val="24"/>
              </w:rPr>
              <w:t xml:space="preserve">      </w:t>
            </w:r>
            <w:r>
              <w:rPr>
                <w:rFonts w:ascii="標楷體" w:eastAsia="標楷體" w:hAnsi="標楷體"/>
                <w:szCs w:val="24"/>
              </w:rPr>
              <w:t>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3F9A" w:rsidRDefault="00766B52">
            <w:pPr>
              <w:jc w:val="center"/>
              <w:rPr>
                <w:rFonts w:ascii="標楷體" w:eastAsia="標楷體" w:hAnsi="標楷體"/>
                <w:szCs w:val="24"/>
              </w:rPr>
            </w:pPr>
            <w:r>
              <w:rPr>
                <w:rFonts w:ascii="標楷體" w:eastAsia="標楷體" w:hAnsi="標楷體"/>
                <w:szCs w:val="24"/>
              </w:rPr>
              <w:t>講</w:t>
            </w:r>
            <w:r>
              <w:rPr>
                <w:rFonts w:ascii="標楷體" w:eastAsia="標楷體" w:hAnsi="標楷體"/>
                <w:szCs w:val="24"/>
              </w:rPr>
              <w:t xml:space="preserve">   </w:t>
            </w:r>
            <w:r>
              <w:rPr>
                <w:rFonts w:ascii="標楷體" w:eastAsia="標楷體" w:hAnsi="標楷體"/>
                <w:szCs w:val="24"/>
              </w:rPr>
              <w:t>座</w:t>
            </w:r>
          </w:p>
        </w:tc>
      </w:tr>
      <w:tr w:rsidR="002D3F9A">
        <w:tblPrEx>
          <w:tblCellMar>
            <w:top w:w="0" w:type="dxa"/>
            <w:bottom w:w="0" w:type="dxa"/>
          </w:tblCellMar>
        </w:tblPrEx>
        <w:trPr>
          <w:trHeight w:val="103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w:t>
            </w: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打開歡樂與想像的神奇寶盒</w:t>
            </w:r>
          </w:p>
          <w:p w:rsidR="002D3F9A" w:rsidRDefault="00766B52">
            <w:pPr>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「自編故事」的觀察與建議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王金選老師</w:t>
            </w:r>
          </w:p>
        </w:tc>
      </w:tr>
      <w:tr w:rsidR="002D3F9A">
        <w:tblPrEx>
          <w:tblCellMar>
            <w:top w:w="0" w:type="dxa"/>
            <w:bottom w:w="0" w:type="dxa"/>
          </w:tblCellMar>
        </w:tblPrEx>
        <w:trPr>
          <w:trHeight w:val="35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12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w:t>
            </w:r>
            <w:r>
              <w:rPr>
                <w:rFonts w:ascii="標楷體" w:eastAsia="標楷體" w:hAnsi="標楷體"/>
                <w:szCs w:val="24"/>
              </w:rPr>
              <w:t>13</w:t>
            </w:r>
            <w:r>
              <w:rPr>
                <w:rFonts w:ascii="標楷體" w:eastAsia="標楷體" w:hAnsi="標楷體"/>
                <w:szCs w:val="24"/>
              </w:rPr>
              <w:t>：</w:t>
            </w:r>
            <w:r>
              <w:rPr>
                <w:rFonts w:ascii="標楷體" w:eastAsia="標楷體" w:hAnsi="標楷體"/>
                <w:szCs w:val="24"/>
              </w:rPr>
              <w:t>00</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pPr>
            <w:r>
              <w:rPr>
                <w:rFonts w:ascii="標楷體" w:eastAsia="標楷體" w:hAnsi="標楷體"/>
                <w:szCs w:val="24"/>
              </w:rPr>
              <w:t>午</w:t>
            </w:r>
            <w:r>
              <w:rPr>
                <w:rFonts w:ascii="標楷體" w:eastAsia="標楷體" w:hAnsi="標楷體"/>
                <w:szCs w:val="24"/>
              </w:rPr>
              <w:t xml:space="preserve">     </w:t>
            </w:r>
            <w:r>
              <w:rPr>
                <w:rFonts w:ascii="標楷體" w:eastAsia="標楷體" w:hAnsi="標楷體"/>
                <w:szCs w:val="24"/>
              </w:rPr>
              <w:t>休</w:t>
            </w:r>
          </w:p>
        </w:tc>
      </w:tr>
      <w:tr w:rsidR="002D3F9A">
        <w:tblPrEx>
          <w:tblCellMar>
            <w:top w:w="0" w:type="dxa"/>
            <w:bottom w:w="0" w:type="dxa"/>
          </w:tblCellMar>
        </w:tblPrEx>
        <w:trPr>
          <w:trHeight w:val="111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13</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w:t>
            </w:r>
            <w:r>
              <w:rPr>
                <w:rFonts w:ascii="標楷體" w:eastAsia="標楷體" w:hAnsi="標楷體"/>
                <w:szCs w:val="24"/>
              </w:rPr>
              <w:t>16</w:t>
            </w:r>
            <w:r>
              <w:rPr>
                <w:rFonts w:ascii="標楷體" w:eastAsia="標楷體" w:hAnsi="標楷體"/>
                <w:szCs w:val="24"/>
              </w:rPr>
              <w:t>：</w:t>
            </w:r>
            <w:r>
              <w:rPr>
                <w:rFonts w:ascii="標楷體" w:eastAsia="標楷體" w:hAnsi="標楷體"/>
                <w:szCs w:val="24"/>
              </w:rPr>
              <w:t>00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聲音魔法師的養成計畫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3F9A" w:rsidRDefault="00766B52">
            <w:pPr>
              <w:jc w:val="center"/>
              <w:rPr>
                <w:rFonts w:ascii="標楷體" w:eastAsia="標楷體" w:hAnsi="標楷體"/>
                <w:szCs w:val="24"/>
              </w:rPr>
            </w:pPr>
            <w:r>
              <w:rPr>
                <w:rFonts w:ascii="標楷體" w:eastAsia="標楷體" w:hAnsi="標楷體"/>
                <w:szCs w:val="24"/>
              </w:rPr>
              <w:t>徐美玲老師</w:t>
            </w:r>
          </w:p>
        </w:tc>
      </w:tr>
    </w:tbl>
    <w:p w:rsidR="002D3F9A" w:rsidRDefault="00766B52">
      <w:pPr>
        <w:spacing w:before="180" w:line="440" w:lineRule="exact"/>
      </w:pPr>
      <w:r>
        <w:rPr>
          <w:rFonts w:ascii="標楷體" w:eastAsia="標楷體" w:hAnsi="標楷體"/>
          <w:b/>
          <w:szCs w:val="24"/>
        </w:rPr>
        <w:t>陸、</w:t>
      </w:r>
      <w:r>
        <w:rPr>
          <w:rFonts w:ascii="標楷體" w:eastAsia="標楷體" w:hAnsi="標楷體"/>
          <w:b/>
          <w:szCs w:val="24"/>
        </w:rPr>
        <w:t xml:space="preserve"> </w:t>
      </w:r>
      <w:r>
        <w:rPr>
          <w:rFonts w:ascii="標楷體" w:eastAsia="標楷體" w:hAnsi="標楷體"/>
          <w:b/>
          <w:szCs w:val="24"/>
        </w:rPr>
        <w:t>研習時數：</w:t>
      </w:r>
      <w:r>
        <w:rPr>
          <w:rFonts w:ascii="標楷體" w:eastAsia="標楷體" w:hAnsi="標楷體" w:cs="新細明體"/>
          <w:bCs/>
          <w:color w:val="000000"/>
          <w:kern w:val="0"/>
          <w:szCs w:val="24"/>
        </w:rPr>
        <w:t>全程參與者核發</w:t>
      </w:r>
      <w:r>
        <w:rPr>
          <w:rFonts w:ascii="標楷體" w:eastAsia="標楷體" w:hAnsi="標楷體" w:cs="新細明體"/>
          <w:bCs/>
          <w:color w:val="000000"/>
          <w:kern w:val="0"/>
          <w:szCs w:val="24"/>
        </w:rPr>
        <w:t>6</w:t>
      </w:r>
      <w:r>
        <w:rPr>
          <w:rFonts w:ascii="標楷體" w:eastAsia="標楷體" w:hAnsi="標楷體" w:cs="新細明體"/>
          <w:bCs/>
          <w:color w:val="000000"/>
          <w:kern w:val="0"/>
          <w:szCs w:val="24"/>
        </w:rPr>
        <w:t>小時研習時數。</w:t>
      </w:r>
    </w:p>
    <w:p w:rsidR="002D3F9A" w:rsidRDefault="00766B52">
      <w:pPr>
        <w:pStyle w:val="a7"/>
        <w:numPr>
          <w:ilvl w:val="0"/>
          <w:numId w:val="5"/>
        </w:numPr>
        <w:tabs>
          <w:tab w:val="left" w:pos="1086"/>
        </w:tabs>
        <w:spacing w:line="440" w:lineRule="exact"/>
      </w:pPr>
      <w:r>
        <w:rPr>
          <w:rFonts w:ascii="標楷體" w:eastAsia="標楷體" w:hAnsi="標楷體"/>
          <w:b/>
          <w:szCs w:val="24"/>
        </w:rPr>
        <w:t xml:space="preserve"> </w:t>
      </w:r>
      <w:proofErr w:type="gramStart"/>
      <w:r>
        <w:rPr>
          <w:rFonts w:ascii="標楷體" w:eastAsia="標楷體" w:hAnsi="標楷體"/>
          <w:b/>
          <w:szCs w:val="24"/>
        </w:rPr>
        <w:t>線上同步</w:t>
      </w:r>
      <w:proofErr w:type="gramEnd"/>
      <w:r>
        <w:rPr>
          <w:rFonts w:ascii="標楷體" w:eastAsia="標楷體" w:hAnsi="標楷體"/>
          <w:b/>
          <w:szCs w:val="24"/>
        </w:rPr>
        <w:t>教學說明：請自行於研習課程開始日前自行做好相關事前準備：</w:t>
      </w:r>
    </w:p>
    <w:p w:rsidR="002D3F9A" w:rsidRDefault="00766B52">
      <w:pPr>
        <w:pStyle w:val="a7"/>
        <w:numPr>
          <w:ilvl w:val="1"/>
          <w:numId w:val="6"/>
        </w:numPr>
        <w:tabs>
          <w:tab w:val="left" w:pos="1134"/>
        </w:tabs>
        <w:suppressAutoHyphens w:val="0"/>
        <w:spacing w:line="440" w:lineRule="exact"/>
        <w:ind w:left="1134" w:hanging="567"/>
        <w:textAlignment w:val="auto"/>
      </w:pPr>
      <w:r>
        <w:rPr>
          <w:rFonts w:ascii="標楷體" w:eastAsia="標楷體" w:hAnsi="標楷體"/>
          <w:szCs w:val="24"/>
        </w:rPr>
        <w:t>硬體設備：請自行準備電腦、筆記型電腦或平板電腦等載具，並需要視訊鏡頭、麥克風、耳機等上課用設備，也請確保載具電力充足。不建議使用手機進行課程。</w:t>
      </w:r>
    </w:p>
    <w:p w:rsidR="002D3F9A" w:rsidRDefault="00766B52">
      <w:pPr>
        <w:pStyle w:val="a7"/>
        <w:numPr>
          <w:ilvl w:val="1"/>
          <w:numId w:val="6"/>
        </w:numPr>
        <w:tabs>
          <w:tab w:val="left" w:pos="1134"/>
        </w:tabs>
        <w:suppressAutoHyphens w:val="0"/>
        <w:spacing w:line="440" w:lineRule="exact"/>
        <w:ind w:left="1134" w:hanging="567"/>
        <w:textAlignment w:val="auto"/>
      </w:pPr>
      <w:r>
        <w:rPr>
          <w:rFonts w:ascii="標楷體" w:eastAsia="標楷體" w:hAnsi="標楷體"/>
          <w:szCs w:val="24"/>
        </w:rPr>
        <w:t>網路：</w:t>
      </w:r>
      <w:proofErr w:type="gramStart"/>
      <w:r>
        <w:rPr>
          <w:rFonts w:ascii="標楷體" w:eastAsia="標楷體" w:hAnsi="標楷體"/>
          <w:szCs w:val="24"/>
        </w:rPr>
        <w:t>線上同步</w:t>
      </w:r>
      <w:proofErr w:type="gramEnd"/>
      <w:r>
        <w:rPr>
          <w:rFonts w:ascii="標楷體" w:eastAsia="標楷體" w:hAnsi="標楷體"/>
          <w:szCs w:val="24"/>
        </w:rPr>
        <w:t>課程期間</w:t>
      </w:r>
      <w:proofErr w:type="gramStart"/>
      <w:r>
        <w:rPr>
          <w:rFonts w:ascii="標楷體" w:eastAsia="標楷體" w:hAnsi="標楷體"/>
          <w:szCs w:val="24"/>
        </w:rPr>
        <w:t>載具需全</w:t>
      </w:r>
      <w:proofErr w:type="gramEnd"/>
      <w:r>
        <w:rPr>
          <w:rFonts w:ascii="標楷體" w:eastAsia="標楷體" w:hAnsi="標楷體"/>
          <w:szCs w:val="24"/>
        </w:rPr>
        <w:t>程連接網路，請確保網路順暢穩定。</w:t>
      </w:r>
    </w:p>
    <w:p w:rsidR="002D3F9A" w:rsidRDefault="00766B52">
      <w:pPr>
        <w:pStyle w:val="a7"/>
        <w:numPr>
          <w:ilvl w:val="1"/>
          <w:numId w:val="6"/>
        </w:numPr>
        <w:tabs>
          <w:tab w:val="left" w:pos="1134"/>
        </w:tabs>
        <w:suppressAutoHyphens w:val="0"/>
        <w:spacing w:line="440" w:lineRule="exact"/>
        <w:ind w:left="1134" w:hanging="567"/>
        <w:textAlignment w:val="auto"/>
      </w:pPr>
      <w:r>
        <w:rPr>
          <w:rFonts w:ascii="標楷體" w:eastAsia="標楷體" w:hAnsi="標楷體"/>
          <w:szCs w:val="24"/>
        </w:rPr>
        <w:t>軟體及其他：本研習使用</w:t>
      </w:r>
      <w:r>
        <w:rPr>
          <w:rFonts w:ascii="標楷體" w:eastAsia="標楷體" w:hAnsi="標楷體"/>
          <w:szCs w:val="24"/>
        </w:rPr>
        <w:t>google meet</w:t>
      </w:r>
      <w:proofErr w:type="gramStart"/>
      <w:r>
        <w:rPr>
          <w:rFonts w:ascii="標楷體" w:eastAsia="標楷體" w:hAnsi="標楷體"/>
          <w:szCs w:val="24"/>
        </w:rPr>
        <w:t>進行線上同步</w:t>
      </w:r>
      <w:proofErr w:type="gramEnd"/>
      <w:r>
        <w:rPr>
          <w:rFonts w:ascii="標楷體" w:eastAsia="標楷體" w:hAnsi="標楷體"/>
          <w:szCs w:val="24"/>
        </w:rPr>
        <w:t>教學，</w:t>
      </w:r>
      <w:r>
        <w:rPr>
          <w:rFonts w:ascii="標楷體" w:eastAsia="標楷體" w:hAnsi="標楷體"/>
          <w:b/>
          <w:szCs w:val="24"/>
        </w:rPr>
        <w:t>參與教師須有</w:t>
      </w:r>
      <w:r>
        <w:rPr>
          <w:rFonts w:ascii="標楷體" w:eastAsia="標楷體" w:hAnsi="標楷體"/>
          <w:b/>
          <w:szCs w:val="24"/>
        </w:rPr>
        <w:t xml:space="preserve"> google </w:t>
      </w:r>
      <w:r>
        <w:rPr>
          <w:rFonts w:ascii="標楷體" w:eastAsia="標楷體" w:hAnsi="標楷體"/>
          <w:b/>
          <w:szCs w:val="24"/>
        </w:rPr>
        <w:t>帳號</w:t>
      </w:r>
      <w:r>
        <w:rPr>
          <w:rFonts w:ascii="標楷體" w:eastAsia="標楷體" w:hAnsi="標楷體"/>
          <w:szCs w:val="24"/>
        </w:rPr>
        <w:t>。請確認臺北市教師在職研習網內教職員基本資料之</w:t>
      </w:r>
      <w:r>
        <w:rPr>
          <w:rFonts w:ascii="標楷體" w:eastAsia="標楷體" w:hAnsi="標楷體"/>
          <w:szCs w:val="24"/>
        </w:rPr>
        <w:t>E-Mail</w:t>
      </w:r>
      <w:r>
        <w:rPr>
          <w:rFonts w:ascii="標楷體" w:eastAsia="標楷體" w:hAnsi="標楷體"/>
          <w:szCs w:val="24"/>
        </w:rPr>
        <w:t>信箱正確無誤，學員獲錄取時，將會寄發研習會議室連結至信箱中，</w:t>
      </w:r>
      <w:r>
        <w:rPr>
          <w:rFonts w:ascii="標楷體" w:eastAsia="標楷體" w:hAnsi="標楷體"/>
          <w:b/>
          <w:szCs w:val="24"/>
        </w:rPr>
        <w:t>請參與學員以</w:t>
      </w:r>
      <w:r>
        <w:rPr>
          <w:rFonts w:ascii="標楷體" w:eastAsia="標楷體" w:hAnsi="標楷體"/>
          <w:b/>
          <w:szCs w:val="24"/>
        </w:rPr>
        <w:t xml:space="preserve">google </w:t>
      </w:r>
      <w:r>
        <w:rPr>
          <w:rFonts w:ascii="標楷體" w:eastAsia="標楷體" w:hAnsi="標楷體"/>
          <w:b/>
          <w:szCs w:val="24"/>
        </w:rPr>
        <w:t>帳號開啟會議室連結，即可進入研習會議室。</w:t>
      </w:r>
    </w:p>
    <w:p w:rsidR="002D3F9A" w:rsidRDefault="00766B52">
      <w:pPr>
        <w:pStyle w:val="a7"/>
        <w:numPr>
          <w:ilvl w:val="1"/>
          <w:numId w:val="6"/>
        </w:numPr>
        <w:tabs>
          <w:tab w:val="left" w:pos="1134"/>
        </w:tabs>
        <w:suppressAutoHyphens w:val="0"/>
        <w:spacing w:line="440" w:lineRule="exact"/>
        <w:ind w:left="1134" w:hanging="567"/>
        <w:textAlignment w:val="auto"/>
      </w:pPr>
      <w:r>
        <w:rPr>
          <w:rFonts w:ascii="標楷體" w:eastAsia="標楷體" w:hAnsi="標楷體"/>
          <w:szCs w:val="24"/>
        </w:rPr>
        <w:t>為增進課程品質，請於課程進行期間全程開啟視訊鏡頭，並保持學員出現於視訊鏡頭範圍內，以利課程講師掌握課堂進行情況及了解每位學員上課參與情形；另請學員上課前將可能會對課程進行造成干擾之事物及狀況事先排除。</w:t>
      </w:r>
    </w:p>
    <w:p w:rsidR="002D3F9A" w:rsidRDefault="00766B52">
      <w:pPr>
        <w:pStyle w:val="a7"/>
        <w:numPr>
          <w:ilvl w:val="1"/>
          <w:numId w:val="6"/>
        </w:numPr>
        <w:tabs>
          <w:tab w:val="left" w:pos="1134"/>
        </w:tabs>
        <w:suppressAutoHyphens w:val="0"/>
        <w:spacing w:line="440" w:lineRule="exact"/>
        <w:ind w:left="1134" w:hanging="567"/>
        <w:textAlignment w:val="auto"/>
      </w:pPr>
      <w:r>
        <w:rPr>
          <w:rFonts w:ascii="標楷體" w:eastAsia="標楷體" w:hAnsi="標楷體"/>
          <w:szCs w:val="24"/>
        </w:rPr>
        <w:t>為尊重課程講師</w:t>
      </w:r>
      <w:proofErr w:type="gramStart"/>
      <w:r>
        <w:rPr>
          <w:rFonts w:ascii="標楷體" w:eastAsia="標楷體" w:hAnsi="標楷體"/>
          <w:szCs w:val="24"/>
        </w:rPr>
        <w:t>之線上課程</w:t>
      </w:r>
      <w:proofErr w:type="gramEnd"/>
      <w:r>
        <w:rPr>
          <w:rFonts w:ascii="標楷體" w:eastAsia="標楷體" w:hAnsi="標楷體"/>
          <w:szCs w:val="24"/>
        </w:rPr>
        <w:t>著作權、講師及參與學員之肖像及聲音語言之隱私權，禁</w:t>
      </w:r>
      <w:r>
        <w:rPr>
          <w:rFonts w:ascii="標楷體" w:eastAsia="標楷體" w:hAnsi="標楷體"/>
          <w:szCs w:val="24"/>
        </w:rPr>
        <w:t>止自行於課程進行中攝</w:t>
      </w:r>
      <w:r>
        <w:rPr>
          <w:rFonts w:ascii="標楷體" w:eastAsia="標楷體" w:hAnsi="標楷體"/>
          <w:szCs w:val="24"/>
        </w:rPr>
        <w:t>(</w:t>
      </w:r>
      <w:r>
        <w:rPr>
          <w:rFonts w:ascii="標楷體" w:eastAsia="標楷體" w:hAnsi="標楷體"/>
          <w:szCs w:val="24"/>
        </w:rPr>
        <w:t>錄</w:t>
      </w:r>
      <w:r>
        <w:rPr>
          <w:rFonts w:ascii="標楷體" w:eastAsia="標楷體" w:hAnsi="標楷體"/>
          <w:szCs w:val="24"/>
        </w:rPr>
        <w:t>)</w:t>
      </w:r>
      <w:r>
        <w:rPr>
          <w:rFonts w:ascii="標楷體" w:eastAsia="標楷體" w:hAnsi="標楷體"/>
          <w:szCs w:val="24"/>
        </w:rPr>
        <w:t>影</w:t>
      </w:r>
      <w:r>
        <w:rPr>
          <w:rFonts w:ascii="標楷體" w:eastAsia="標楷體" w:hAnsi="標楷體"/>
          <w:szCs w:val="24"/>
        </w:rPr>
        <w:t>(</w:t>
      </w:r>
      <w:r>
        <w:rPr>
          <w:rFonts w:ascii="標楷體" w:eastAsia="標楷體" w:hAnsi="標楷體"/>
          <w:szCs w:val="24"/>
        </w:rPr>
        <w:t>音</w:t>
      </w:r>
      <w:r>
        <w:rPr>
          <w:rFonts w:ascii="標楷體" w:eastAsia="標楷體" w:hAnsi="標楷體"/>
          <w:szCs w:val="24"/>
        </w:rPr>
        <w:t>)</w:t>
      </w:r>
      <w:r>
        <w:rPr>
          <w:rFonts w:ascii="標楷體" w:eastAsia="標楷體" w:hAnsi="標楷體"/>
          <w:szCs w:val="24"/>
        </w:rPr>
        <w:t>、翻拍或重製等行為。</w:t>
      </w:r>
    </w:p>
    <w:p w:rsidR="002D3F9A" w:rsidRDefault="00766B52">
      <w:pPr>
        <w:pStyle w:val="a7"/>
        <w:numPr>
          <w:ilvl w:val="1"/>
          <w:numId w:val="6"/>
        </w:numPr>
        <w:tabs>
          <w:tab w:val="left" w:pos="1134"/>
        </w:tabs>
        <w:suppressAutoHyphens w:val="0"/>
        <w:spacing w:line="440" w:lineRule="exact"/>
        <w:ind w:left="1134" w:hanging="567"/>
        <w:textAlignment w:val="auto"/>
      </w:pPr>
      <w:r>
        <w:rPr>
          <w:rFonts w:ascii="標楷體" w:eastAsia="標楷體" w:hAnsi="標楷體"/>
          <w:szCs w:val="24"/>
        </w:rPr>
        <w:t>為尊重講座及研習同儕，參與研習請務必準時，已報名人員請勿無故缺席。</w:t>
      </w:r>
    </w:p>
    <w:p w:rsidR="002D3F9A" w:rsidRDefault="00766B52">
      <w:pPr>
        <w:spacing w:line="440" w:lineRule="exact"/>
        <w:ind w:left="1843" w:hanging="1843"/>
      </w:pPr>
      <w:r>
        <w:rPr>
          <w:rFonts w:ascii="標楷體" w:eastAsia="標楷體" w:hAnsi="標楷體"/>
          <w:b/>
          <w:szCs w:val="24"/>
        </w:rPr>
        <w:t>捌、</w:t>
      </w:r>
      <w:r>
        <w:rPr>
          <w:rFonts w:ascii="標楷體" w:eastAsia="標楷體" w:hAnsi="標楷體"/>
          <w:b/>
          <w:szCs w:val="24"/>
        </w:rPr>
        <w:t xml:space="preserve"> </w:t>
      </w:r>
      <w:r>
        <w:rPr>
          <w:rFonts w:ascii="標楷體" w:eastAsia="標楷體" w:hAnsi="標楷體"/>
          <w:b/>
          <w:szCs w:val="24"/>
        </w:rPr>
        <w:t>聯絡方式：</w:t>
      </w:r>
      <w:r>
        <w:rPr>
          <w:rFonts w:ascii="標楷體" w:eastAsia="標楷體" w:hAnsi="標楷體" w:cs="新細明體"/>
          <w:bCs/>
          <w:color w:val="000000"/>
          <w:kern w:val="0"/>
          <w:szCs w:val="24"/>
        </w:rPr>
        <w:t>臺北市中正區河堤國民小學教務處專案教師陳依新老師，聯絡電話：</w:t>
      </w:r>
      <w:r>
        <w:rPr>
          <w:rFonts w:ascii="標楷體" w:eastAsia="標楷體" w:hAnsi="標楷體" w:cs="新細明體"/>
          <w:bCs/>
          <w:color w:val="000000"/>
          <w:kern w:val="0"/>
          <w:szCs w:val="24"/>
        </w:rPr>
        <w:t>(02)23677144</w:t>
      </w:r>
      <w:r>
        <w:rPr>
          <w:rFonts w:ascii="標楷體" w:eastAsia="標楷體" w:hAnsi="標楷體" w:cs="新細明體"/>
          <w:bCs/>
          <w:color w:val="000000"/>
          <w:kern w:val="0"/>
          <w:szCs w:val="24"/>
        </w:rPr>
        <w:t>轉</w:t>
      </w:r>
      <w:r>
        <w:rPr>
          <w:rFonts w:ascii="標楷體" w:eastAsia="標楷體" w:hAnsi="標楷體" w:cs="新細明體"/>
          <w:bCs/>
          <w:color w:val="000000"/>
          <w:kern w:val="0"/>
          <w:szCs w:val="24"/>
        </w:rPr>
        <w:t>818</w:t>
      </w:r>
      <w:r>
        <w:rPr>
          <w:rFonts w:ascii="標楷體" w:eastAsia="標楷體" w:hAnsi="標楷體" w:cs="新細明體"/>
          <w:bCs/>
          <w:color w:val="000000"/>
          <w:kern w:val="0"/>
          <w:szCs w:val="24"/>
        </w:rPr>
        <w:t>，電子信箱：</w:t>
      </w:r>
      <w:r>
        <w:rPr>
          <w:rFonts w:ascii="標楷體" w:eastAsia="標楷體" w:hAnsi="標楷體" w:cs="新細明體"/>
          <w:bCs/>
          <w:color w:val="000000"/>
          <w:kern w:val="0"/>
          <w:szCs w:val="24"/>
        </w:rPr>
        <w:t>sincia1029@gmail.com</w:t>
      </w:r>
      <w:r>
        <w:rPr>
          <w:rFonts w:ascii="標楷體" w:eastAsia="標楷體" w:hAnsi="標楷體" w:cs="新細明體"/>
          <w:bCs/>
          <w:color w:val="000000"/>
          <w:kern w:val="0"/>
          <w:szCs w:val="24"/>
        </w:rPr>
        <w:t>。</w:t>
      </w:r>
    </w:p>
    <w:p w:rsidR="002D3F9A" w:rsidRDefault="00766B52">
      <w:pPr>
        <w:spacing w:line="440" w:lineRule="exact"/>
      </w:pPr>
      <w:r>
        <w:rPr>
          <w:rFonts w:ascii="標楷體" w:eastAsia="標楷體" w:hAnsi="標楷體"/>
          <w:b/>
          <w:szCs w:val="24"/>
        </w:rPr>
        <w:t>玖、</w:t>
      </w:r>
      <w:r>
        <w:rPr>
          <w:rFonts w:ascii="標楷體" w:eastAsia="標楷體" w:hAnsi="標楷體"/>
          <w:b/>
          <w:szCs w:val="24"/>
        </w:rPr>
        <w:t xml:space="preserve"> </w:t>
      </w:r>
      <w:r>
        <w:rPr>
          <w:rFonts w:ascii="標楷體" w:eastAsia="標楷體" w:hAnsi="標楷體"/>
          <w:b/>
          <w:szCs w:val="24"/>
        </w:rPr>
        <w:t>經費：</w:t>
      </w:r>
      <w:r>
        <w:rPr>
          <w:rFonts w:ascii="標楷體" w:eastAsia="標楷體" w:hAnsi="標楷體" w:cs="新細明體"/>
          <w:bCs/>
          <w:color w:val="000000"/>
          <w:kern w:val="0"/>
          <w:szCs w:val="24"/>
        </w:rPr>
        <w:t>由本局推動兒童深耕閱讀四年計畫相關經費支應。</w:t>
      </w:r>
      <w:r>
        <w:rPr>
          <w:rFonts w:ascii="標楷體" w:eastAsia="標楷體" w:hAnsi="標楷體"/>
          <w:szCs w:val="24"/>
        </w:rPr>
        <w:t xml:space="preserve"> </w:t>
      </w:r>
    </w:p>
    <w:p w:rsidR="002D3F9A" w:rsidRDefault="00766B52">
      <w:pPr>
        <w:spacing w:line="440" w:lineRule="exact"/>
      </w:pPr>
      <w:r>
        <w:rPr>
          <w:rFonts w:ascii="標楷體" w:eastAsia="標楷體" w:hAnsi="標楷體"/>
          <w:b/>
          <w:szCs w:val="24"/>
        </w:rPr>
        <w:t>拾、</w:t>
      </w:r>
      <w:r>
        <w:rPr>
          <w:rFonts w:ascii="標楷體" w:eastAsia="標楷體" w:hAnsi="標楷體"/>
          <w:szCs w:val="24"/>
        </w:rPr>
        <w:t xml:space="preserve"> </w:t>
      </w:r>
      <w:r>
        <w:rPr>
          <w:rFonts w:ascii="標楷體" w:eastAsia="標楷體" w:hAnsi="標楷體"/>
          <w:b/>
          <w:szCs w:val="24"/>
        </w:rPr>
        <w:t>本計畫經核定後實施，修正時亦同。</w:t>
      </w:r>
      <w:r>
        <w:rPr>
          <w:rFonts w:ascii="標楷體" w:eastAsia="標楷體" w:hAnsi="標楷體"/>
          <w:b/>
          <w:szCs w:val="24"/>
        </w:rPr>
        <w:t xml:space="preserve"> </w:t>
      </w:r>
    </w:p>
    <w:sectPr w:rsidR="002D3F9A">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52" w:rsidRDefault="00766B52">
      <w:r>
        <w:separator/>
      </w:r>
    </w:p>
  </w:endnote>
  <w:endnote w:type="continuationSeparator" w:id="0">
    <w:p w:rsidR="00766B52" w:rsidRDefault="0076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52" w:rsidRDefault="00766B52">
      <w:r>
        <w:rPr>
          <w:color w:val="000000"/>
        </w:rPr>
        <w:separator/>
      </w:r>
    </w:p>
  </w:footnote>
  <w:footnote w:type="continuationSeparator" w:id="0">
    <w:p w:rsidR="00766B52" w:rsidRDefault="0076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641"/>
    <w:multiLevelType w:val="multilevel"/>
    <w:tmpl w:val="2FF405E8"/>
    <w:lvl w:ilvl="0">
      <w:start w:val="1"/>
      <w:numFmt w:val="taiwaneseCountingThousand"/>
      <w:lvlText w:val="%1、"/>
      <w:lvlJc w:val="left"/>
      <w:pPr>
        <w:ind w:left="480" w:hanging="480"/>
      </w:p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F41760"/>
    <w:multiLevelType w:val="multilevel"/>
    <w:tmpl w:val="EE80610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FE14A9A"/>
    <w:multiLevelType w:val="multilevel"/>
    <w:tmpl w:val="96ACBE7A"/>
    <w:lvl w:ilvl="0">
      <w:start w:val="1"/>
      <w:numFmt w:val="taiwaneseCountingThousand"/>
      <w:lvlText w:val="%1、"/>
      <w:lvlJc w:val="left"/>
      <w:pPr>
        <w:ind w:left="104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4C48A6"/>
    <w:multiLevelType w:val="multilevel"/>
    <w:tmpl w:val="79F42B8C"/>
    <w:lvl w:ilvl="0">
      <w:start w:val="1"/>
      <w:numFmt w:val="taiwaneseCountingThousand"/>
      <w:lvlText w:val="%1、"/>
      <w:lvlJc w:val="left"/>
      <w:pPr>
        <w:ind w:left="10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EE56FBB"/>
    <w:multiLevelType w:val="multilevel"/>
    <w:tmpl w:val="5620996E"/>
    <w:lvl w:ilvl="0">
      <w:start w:val="5"/>
      <w:numFmt w:val="japaneseLegal"/>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AD24ECC"/>
    <w:multiLevelType w:val="multilevel"/>
    <w:tmpl w:val="5F78102E"/>
    <w:lvl w:ilvl="0">
      <w:start w:val="7"/>
      <w:numFmt w:val="ideographLegalTraditional"/>
      <w:lvlText w:val="%1、"/>
      <w:lvlJc w:val="left"/>
      <w:pPr>
        <w:ind w:left="504" w:hanging="504"/>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D3F9A"/>
    <w:rsid w:val="002D3F9A"/>
    <w:rsid w:val="00766B52"/>
    <w:rsid w:val="00DF4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4B94C-E76C-4071-B30F-31F061AA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陳依新</dc:creator>
  <dc:description/>
  <cp:lastModifiedBy>廖柏瑄</cp:lastModifiedBy>
  <cp:revision>2</cp:revision>
  <cp:lastPrinted>2021-01-07T05:56:00Z</cp:lastPrinted>
  <dcterms:created xsi:type="dcterms:W3CDTF">2022-06-27T00:53:00Z</dcterms:created>
  <dcterms:modified xsi:type="dcterms:W3CDTF">2022-06-27T00:53:00Z</dcterms:modified>
</cp:coreProperties>
</file>